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6C2DA" w14:textId="62A40D73" w:rsidR="006F5AD5" w:rsidRDefault="006F5AD5" w:rsidP="008D044D">
      <w:pPr>
        <w:rPr>
          <w:rFonts w:cstheme="minorHAnsi"/>
          <w:color w:val="000000" w:themeColor="text1"/>
          <w:sz w:val="36"/>
          <w:szCs w:val="36"/>
        </w:rPr>
      </w:pPr>
    </w:p>
    <w:tbl>
      <w:tblPr>
        <w:tblStyle w:val="a3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8D044D" w14:paraId="3BE940E2" w14:textId="77777777" w:rsidTr="008D044D">
        <w:trPr>
          <w:jc w:val="center"/>
        </w:trPr>
        <w:tc>
          <w:tcPr>
            <w:tcW w:w="3544" w:type="dxa"/>
          </w:tcPr>
          <w:p w14:paraId="406E18CE" w14:textId="0D5A0B4B" w:rsidR="008D044D" w:rsidRDefault="008D044D" w:rsidP="008D7002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1" wp14:anchorId="527000F4" wp14:editId="5BDA7F8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1905</wp:posOffset>
                  </wp:positionV>
                  <wp:extent cx="1790700" cy="1458595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5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1" w:type="dxa"/>
          </w:tcPr>
          <w:p w14:paraId="5ABA6609" w14:textId="6146CB3E" w:rsidR="008D044D" w:rsidRDefault="008D044D" w:rsidP="008D7002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D06A21">
              <w:rPr>
                <w:rStyle w:val="a7"/>
                <w:rFonts w:cstheme="minorHAnsi"/>
                <w:b w:val="0"/>
                <w:bCs w:val="0"/>
                <w:color w:val="000000" w:themeColor="text1"/>
                <w:sz w:val="36"/>
                <w:szCs w:val="36"/>
              </w:rPr>
              <w:t xml:space="preserve">Опросный лист </w:t>
            </w:r>
            <w:r>
              <w:rPr>
                <w:rStyle w:val="a7"/>
                <w:rFonts w:cstheme="minorHAnsi"/>
                <w:b w:val="0"/>
                <w:bCs w:val="0"/>
                <w:color w:val="000000" w:themeColor="text1"/>
                <w:sz w:val="36"/>
                <w:szCs w:val="36"/>
              </w:rPr>
              <w:t xml:space="preserve">на изготовление </w:t>
            </w:r>
            <w:r w:rsidRPr="00D06A21">
              <w:rPr>
                <w:rStyle w:val="a7"/>
                <w:rFonts w:cstheme="minorHAnsi"/>
                <w:b w:val="0"/>
                <w:bCs w:val="0"/>
                <w:color w:val="000000" w:themeColor="text1"/>
                <w:sz w:val="36"/>
                <w:szCs w:val="36"/>
              </w:rPr>
              <w:t>конвейера</w:t>
            </w:r>
            <w:r w:rsidRPr="00D06A21">
              <w:rPr>
                <w:rStyle w:val="a7"/>
                <w:rFonts w:cstheme="minorHAnsi"/>
                <w:b w:val="0"/>
                <w:bCs w:val="0"/>
                <w:color w:val="000000" w:themeColor="text1"/>
                <w:sz w:val="36"/>
                <w:szCs w:val="36"/>
              </w:rPr>
              <w:br/>
            </w:r>
            <w:r w:rsidRPr="008D044D">
              <w:rPr>
                <w:rStyle w:val="a7"/>
                <w:rFonts w:cstheme="minorHAnsi"/>
                <w:bCs w:val="0"/>
                <w:color w:val="000000" w:themeColor="text1"/>
                <w:sz w:val="32"/>
                <w:szCs w:val="32"/>
              </w:rPr>
              <w:t>Дата:</w:t>
            </w:r>
            <w:r>
              <w:rPr>
                <w:rStyle w:val="a7"/>
                <w:rFonts w:cstheme="minorHAnsi"/>
                <w:bCs w:val="0"/>
                <w:color w:val="000000" w:themeColor="text1"/>
                <w:sz w:val="32"/>
                <w:szCs w:val="32"/>
              </w:rPr>
              <w:t xml:space="preserve"> </w:t>
            </w:r>
            <w:r w:rsidRPr="008D044D">
              <w:rPr>
                <w:rStyle w:val="a7"/>
                <w:rFonts w:cstheme="minorHAnsi"/>
                <w:b w:val="0"/>
                <w:bCs w:val="0"/>
                <w:color w:val="000000" w:themeColor="text1"/>
                <w:sz w:val="32"/>
                <w:szCs w:val="32"/>
              </w:rPr>
              <w:br/>
            </w:r>
            <w:r w:rsidRPr="008D044D">
              <w:rPr>
                <w:rStyle w:val="a7"/>
                <w:rFonts w:cstheme="minorHAnsi"/>
                <w:sz w:val="32"/>
                <w:szCs w:val="32"/>
                <w:bdr w:val="none" w:sz="0" w:space="0" w:color="auto" w:frame="1"/>
              </w:rPr>
              <w:t>Регион:</w:t>
            </w:r>
            <w:r>
              <w:rPr>
                <w:rStyle w:val="a7"/>
                <w:rFonts w:cstheme="minorHAnsi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8D044D">
              <w:rPr>
                <w:rStyle w:val="a7"/>
                <w:rFonts w:cstheme="minorHAnsi"/>
                <w:sz w:val="32"/>
                <w:szCs w:val="32"/>
                <w:bdr w:val="none" w:sz="0" w:space="0" w:color="auto" w:frame="1"/>
              </w:rPr>
              <w:br/>
              <w:t>Компания:</w:t>
            </w:r>
            <w:r>
              <w:rPr>
                <w:rStyle w:val="a7"/>
                <w:rFonts w:cstheme="minorHAnsi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8D044D">
              <w:rPr>
                <w:rStyle w:val="a7"/>
                <w:rFonts w:cstheme="minorHAnsi"/>
                <w:sz w:val="32"/>
                <w:szCs w:val="32"/>
                <w:bdr w:val="none" w:sz="0" w:space="0" w:color="auto" w:frame="1"/>
              </w:rPr>
              <w:br/>
              <w:t xml:space="preserve">ФИО: </w:t>
            </w:r>
            <w:r w:rsidRPr="008D044D">
              <w:rPr>
                <w:rStyle w:val="a7"/>
                <w:rFonts w:cstheme="minorHAnsi"/>
                <w:sz w:val="32"/>
                <w:szCs w:val="32"/>
                <w:bdr w:val="none" w:sz="0" w:space="0" w:color="auto" w:frame="1"/>
              </w:rPr>
              <w:br/>
              <w:t>Телефон:</w:t>
            </w:r>
            <w:r w:rsidRPr="00D06A21">
              <w:rPr>
                <w:rStyle w:val="a7"/>
                <w:rFonts w:cstheme="minorHAnsi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</w:tbl>
    <w:p w14:paraId="319F9DAA" w14:textId="77777777" w:rsidR="00EB31D1" w:rsidRPr="00D06A21" w:rsidRDefault="00EB31D1" w:rsidP="008D7002">
      <w:pPr>
        <w:rPr>
          <w:rFonts w:cstheme="minorHAnsi"/>
          <w:color w:val="000000" w:themeColor="text1"/>
          <w:sz w:val="36"/>
          <w:szCs w:val="36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028"/>
        <w:gridCol w:w="3929"/>
        <w:gridCol w:w="3118"/>
        <w:gridCol w:w="2126"/>
      </w:tblGrid>
      <w:tr w:rsidR="00297DD5" w:rsidRPr="00D06A21" w14:paraId="5B2AC294" w14:textId="77777777" w:rsidTr="008D044D">
        <w:trPr>
          <w:jc w:val="center"/>
        </w:trPr>
        <w:tc>
          <w:tcPr>
            <w:tcW w:w="1028" w:type="dxa"/>
            <w:shd w:val="pct15" w:color="auto" w:fill="auto"/>
          </w:tcPr>
          <w:p w14:paraId="10CE0029" w14:textId="03163D3C" w:rsidR="001E0500" w:rsidRPr="00D06A21" w:rsidRDefault="001E0500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29" w:type="dxa"/>
            <w:shd w:val="pct15" w:color="auto" w:fill="auto"/>
          </w:tcPr>
          <w:p w14:paraId="49E8EC00" w14:textId="77777777" w:rsidR="001E0500" w:rsidRPr="00D06A21" w:rsidRDefault="001E0500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06A21">
              <w:rPr>
                <w:rFonts w:asciiTheme="minorHAnsi" w:hAnsiTheme="minorHAnsi" w:cstheme="minorHAnsi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18" w:type="dxa"/>
            <w:shd w:val="pct15" w:color="auto" w:fill="auto"/>
          </w:tcPr>
          <w:p w14:paraId="07B2A44E" w14:textId="77777777" w:rsidR="001E0500" w:rsidRPr="00D06A21" w:rsidRDefault="001E0500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06A21">
              <w:rPr>
                <w:rFonts w:asciiTheme="minorHAnsi" w:hAnsiTheme="minorHAnsi" w:cstheme="minorHAnsi"/>
                <w:b/>
                <w:sz w:val="24"/>
                <w:szCs w:val="24"/>
              </w:rPr>
              <w:t>Значение</w:t>
            </w:r>
          </w:p>
        </w:tc>
        <w:tc>
          <w:tcPr>
            <w:tcW w:w="2126" w:type="dxa"/>
            <w:shd w:val="pct15" w:color="auto" w:fill="auto"/>
          </w:tcPr>
          <w:p w14:paraId="6B55F1D1" w14:textId="77777777" w:rsidR="001E0500" w:rsidRPr="00D06A21" w:rsidRDefault="001E0500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06A21">
              <w:rPr>
                <w:rFonts w:asciiTheme="minorHAnsi" w:hAnsiTheme="minorHAnsi" w:cstheme="minorHAnsi"/>
                <w:b/>
                <w:sz w:val="24"/>
                <w:szCs w:val="24"/>
              </w:rPr>
              <w:t>Ед. измерения</w:t>
            </w:r>
          </w:p>
        </w:tc>
      </w:tr>
      <w:tr w:rsidR="00297DD5" w:rsidRPr="00D06A21" w14:paraId="1666DDF1" w14:textId="77777777" w:rsidTr="008D044D">
        <w:trPr>
          <w:jc w:val="center"/>
        </w:trPr>
        <w:tc>
          <w:tcPr>
            <w:tcW w:w="1028" w:type="dxa"/>
            <w:vMerge w:val="restart"/>
          </w:tcPr>
          <w:p w14:paraId="12779816" w14:textId="77777777" w:rsidR="00297DD5" w:rsidRPr="00D06A21" w:rsidRDefault="00297DD5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6A21">
              <w:rPr>
                <w:rFonts w:asciiTheme="minorHAnsi" w:hAnsiTheme="minorHAnsi" w:cstheme="minorHAnsi"/>
                <w:b/>
                <w:sz w:val="24"/>
                <w:szCs w:val="24"/>
              </w:rPr>
              <w:t>Общие данные</w:t>
            </w:r>
          </w:p>
        </w:tc>
        <w:tc>
          <w:tcPr>
            <w:tcW w:w="3929" w:type="dxa"/>
          </w:tcPr>
          <w:p w14:paraId="11124230" w14:textId="77777777" w:rsidR="00297DD5" w:rsidRPr="00D06A21" w:rsidRDefault="00297DD5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>Тип конвейера</w:t>
            </w:r>
          </w:p>
        </w:tc>
        <w:tc>
          <w:tcPr>
            <w:tcW w:w="3118" w:type="dxa"/>
          </w:tcPr>
          <w:p w14:paraId="0481D5C7" w14:textId="77777777" w:rsidR="00297DD5" w:rsidRPr="00D06A21" w:rsidRDefault="000E645B" w:rsidP="003047C6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D06A2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КР</w:t>
            </w:r>
            <w:r w:rsidR="00297DD5" w:rsidRPr="00D06A21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297DD5" w:rsidRPr="00D06A21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>Z</w:t>
            </w:r>
            <w:r w:rsidR="00297DD5" w:rsidRPr="00D06A21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297DD5" w:rsidRPr="00D06A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97DD5" w:rsidRPr="00D06A21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>L</w:t>
            </w:r>
            <w:r w:rsidR="00297DD5" w:rsidRPr="00D06A21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297DD5" w:rsidRPr="00D06A2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Г</w:t>
            </w:r>
            <w:r w:rsidR="00297DD5" w:rsidRPr="00D06A2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297DD5" w:rsidRPr="00D06A21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>V</w:t>
            </w: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06A2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КЖ</w:t>
            </w:r>
          </w:p>
        </w:tc>
        <w:tc>
          <w:tcPr>
            <w:tcW w:w="2126" w:type="dxa"/>
          </w:tcPr>
          <w:p w14:paraId="03F2D876" w14:textId="77777777" w:rsidR="00297DD5" w:rsidRPr="00D06A21" w:rsidRDefault="00297DD5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7DD5" w:rsidRPr="00D06A21" w14:paraId="75E943FB" w14:textId="77777777" w:rsidTr="008D044D">
        <w:trPr>
          <w:jc w:val="center"/>
        </w:trPr>
        <w:tc>
          <w:tcPr>
            <w:tcW w:w="1028" w:type="dxa"/>
            <w:vMerge/>
          </w:tcPr>
          <w:p w14:paraId="035D2D70" w14:textId="77777777" w:rsidR="00297DD5" w:rsidRPr="00D06A21" w:rsidRDefault="00297DD5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29" w:type="dxa"/>
          </w:tcPr>
          <w:p w14:paraId="28A4CEB9" w14:textId="77777777" w:rsidR="00297DD5" w:rsidRPr="00D06A21" w:rsidRDefault="00297DD5" w:rsidP="00637EDA">
            <w:pPr>
              <w:pStyle w:val="TableParagraph"/>
              <w:ind w:left="0" w:right="-67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>Длина транспортера</w:t>
            </w:r>
          </w:p>
        </w:tc>
        <w:tc>
          <w:tcPr>
            <w:tcW w:w="3118" w:type="dxa"/>
          </w:tcPr>
          <w:p w14:paraId="559B490D" w14:textId="77777777" w:rsidR="00297DD5" w:rsidRPr="00D06A21" w:rsidRDefault="00297DD5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4E5A41" w14:textId="77777777" w:rsidR="00297DD5" w:rsidRPr="00D06A21" w:rsidRDefault="00297DD5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</w:p>
        </w:tc>
      </w:tr>
      <w:tr w:rsidR="00297DD5" w:rsidRPr="00D06A21" w14:paraId="17416181" w14:textId="77777777" w:rsidTr="008D044D">
        <w:trPr>
          <w:jc w:val="center"/>
        </w:trPr>
        <w:tc>
          <w:tcPr>
            <w:tcW w:w="1028" w:type="dxa"/>
            <w:vMerge/>
          </w:tcPr>
          <w:p w14:paraId="10E1E242" w14:textId="77777777" w:rsidR="00297DD5" w:rsidRPr="00D06A21" w:rsidRDefault="00297DD5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29" w:type="dxa"/>
          </w:tcPr>
          <w:p w14:paraId="44B1AB02" w14:textId="77777777" w:rsidR="00297DD5" w:rsidRPr="00D06A21" w:rsidRDefault="00297DD5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>Скорость перемещения груза</w:t>
            </w:r>
          </w:p>
        </w:tc>
        <w:tc>
          <w:tcPr>
            <w:tcW w:w="3118" w:type="dxa"/>
          </w:tcPr>
          <w:p w14:paraId="6EFA4BEF" w14:textId="77777777" w:rsidR="00297DD5" w:rsidRPr="00D06A21" w:rsidRDefault="00297DD5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3FF25C" w14:textId="77777777" w:rsidR="00297DD5" w:rsidRPr="00D06A21" w:rsidRDefault="00627A4C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>м/с</w:t>
            </w:r>
          </w:p>
        </w:tc>
      </w:tr>
      <w:tr w:rsidR="00297DD5" w:rsidRPr="00D06A21" w14:paraId="660A4EAB" w14:textId="77777777" w:rsidTr="008D044D">
        <w:trPr>
          <w:jc w:val="center"/>
        </w:trPr>
        <w:tc>
          <w:tcPr>
            <w:tcW w:w="1028" w:type="dxa"/>
            <w:vMerge/>
          </w:tcPr>
          <w:p w14:paraId="4246608A" w14:textId="77777777" w:rsidR="00297DD5" w:rsidRPr="00D06A21" w:rsidRDefault="00297DD5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29" w:type="dxa"/>
          </w:tcPr>
          <w:p w14:paraId="20F25D56" w14:textId="77777777" w:rsidR="00297DD5" w:rsidRPr="00D06A21" w:rsidRDefault="00297DD5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>Тип груза/вес (объем) в момент на всю площадь</w:t>
            </w:r>
          </w:p>
        </w:tc>
        <w:tc>
          <w:tcPr>
            <w:tcW w:w="3118" w:type="dxa"/>
          </w:tcPr>
          <w:p w14:paraId="0CF35F7F" w14:textId="77777777" w:rsidR="00297DD5" w:rsidRPr="00D06A21" w:rsidRDefault="00297DD5" w:rsidP="00637EDA">
            <w:pPr>
              <w:pStyle w:val="TableParagraph"/>
              <w:ind w:left="601" w:hanging="60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A347E7" w14:textId="0737DCE6" w:rsidR="00297DD5" w:rsidRPr="00D06A21" w:rsidRDefault="00D06A21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кг</w:t>
            </w:r>
          </w:p>
        </w:tc>
      </w:tr>
      <w:tr w:rsidR="00297DD5" w:rsidRPr="00D06A21" w14:paraId="1D4F4129" w14:textId="77777777" w:rsidTr="008D044D">
        <w:trPr>
          <w:jc w:val="center"/>
        </w:trPr>
        <w:tc>
          <w:tcPr>
            <w:tcW w:w="1028" w:type="dxa"/>
            <w:vMerge w:val="restart"/>
          </w:tcPr>
          <w:p w14:paraId="3478E9BD" w14:textId="77777777" w:rsidR="00297DD5" w:rsidRPr="00D06A21" w:rsidRDefault="00297DD5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6A21">
              <w:rPr>
                <w:rFonts w:asciiTheme="minorHAnsi" w:hAnsiTheme="minorHAnsi" w:cstheme="minorHAnsi"/>
                <w:b/>
                <w:sz w:val="24"/>
                <w:szCs w:val="24"/>
              </w:rPr>
              <w:t>Лента</w:t>
            </w:r>
          </w:p>
        </w:tc>
        <w:tc>
          <w:tcPr>
            <w:tcW w:w="3929" w:type="dxa"/>
          </w:tcPr>
          <w:p w14:paraId="1DABB58E" w14:textId="77777777" w:rsidR="00297DD5" w:rsidRPr="00D06A21" w:rsidRDefault="00297DD5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>Тип ленты</w:t>
            </w:r>
          </w:p>
        </w:tc>
        <w:tc>
          <w:tcPr>
            <w:tcW w:w="5244" w:type="dxa"/>
            <w:gridSpan w:val="2"/>
          </w:tcPr>
          <w:p w14:paraId="5F60BD69" w14:textId="5DA04949" w:rsidR="00297DD5" w:rsidRPr="00D06A21" w:rsidRDefault="00297DD5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06A2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Резин</w:t>
            </w:r>
            <w:r w:rsidR="000379A7" w:rsidRPr="00D06A21">
              <w:rPr>
                <w:rFonts w:asciiTheme="minorHAnsi" w:hAnsiTheme="minorHAnsi" w:cstheme="minorHAnsi"/>
                <w:sz w:val="24"/>
                <w:szCs w:val="24"/>
              </w:rPr>
              <w:t xml:space="preserve">  /</w:t>
            </w:r>
            <w:proofErr w:type="gramEnd"/>
            <w:r w:rsidR="000379A7" w:rsidRPr="00D06A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79A7" w:rsidRPr="00D06A2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Шеврон</w:t>
            </w:r>
            <w:r w:rsidR="007453EA" w:rsidRPr="00D06A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 xml:space="preserve">/  </w:t>
            </w:r>
            <w:r w:rsidRPr="00D06A2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ПВХ зеленая</w:t>
            </w: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 xml:space="preserve"> /  </w:t>
            </w:r>
            <w:r w:rsidRPr="00D06A2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ПВХ белая</w:t>
            </w:r>
          </w:p>
        </w:tc>
      </w:tr>
      <w:tr w:rsidR="00297DD5" w:rsidRPr="00D06A21" w14:paraId="2E168422" w14:textId="77777777" w:rsidTr="008D044D">
        <w:trPr>
          <w:jc w:val="center"/>
        </w:trPr>
        <w:tc>
          <w:tcPr>
            <w:tcW w:w="1028" w:type="dxa"/>
            <w:vMerge/>
          </w:tcPr>
          <w:p w14:paraId="04837779" w14:textId="77777777" w:rsidR="00297DD5" w:rsidRPr="00D06A21" w:rsidRDefault="00297DD5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29" w:type="dxa"/>
          </w:tcPr>
          <w:p w14:paraId="428B0B90" w14:textId="77777777" w:rsidR="00297DD5" w:rsidRPr="00D06A21" w:rsidRDefault="00297DD5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>Ширина ленты</w:t>
            </w:r>
          </w:p>
        </w:tc>
        <w:tc>
          <w:tcPr>
            <w:tcW w:w="5244" w:type="dxa"/>
            <w:gridSpan w:val="2"/>
          </w:tcPr>
          <w:p w14:paraId="6B476C66" w14:textId="77777777" w:rsidR="00297DD5" w:rsidRPr="00D06A21" w:rsidRDefault="00297DD5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7DD5" w:rsidRPr="00D06A21" w14:paraId="6628090B" w14:textId="77777777" w:rsidTr="008D044D">
        <w:trPr>
          <w:jc w:val="center"/>
        </w:trPr>
        <w:tc>
          <w:tcPr>
            <w:tcW w:w="1028" w:type="dxa"/>
            <w:vMerge/>
          </w:tcPr>
          <w:p w14:paraId="30D7E897" w14:textId="77777777" w:rsidR="00297DD5" w:rsidRPr="00D06A21" w:rsidRDefault="00297DD5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29" w:type="dxa"/>
          </w:tcPr>
          <w:p w14:paraId="6602B355" w14:textId="77777777" w:rsidR="00297DD5" w:rsidRPr="00D06A21" w:rsidRDefault="00297DD5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>Толщина конвейерной ленты</w:t>
            </w:r>
          </w:p>
        </w:tc>
        <w:tc>
          <w:tcPr>
            <w:tcW w:w="5244" w:type="dxa"/>
            <w:gridSpan w:val="2"/>
          </w:tcPr>
          <w:p w14:paraId="10A6B2DA" w14:textId="77777777" w:rsidR="00297DD5" w:rsidRPr="00D06A21" w:rsidRDefault="00297DD5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7DD5" w:rsidRPr="00D06A21" w14:paraId="4F24CBF7" w14:textId="77777777" w:rsidTr="008D044D">
        <w:trPr>
          <w:jc w:val="center"/>
        </w:trPr>
        <w:tc>
          <w:tcPr>
            <w:tcW w:w="1028" w:type="dxa"/>
            <w:vMerge/>
          </w:tcPr>
          <w:p w14:paraId="28EFDF83" w14:textId="77777777" w:rsidR="00297DD5" w:rsidRPr="00D06A21" w:rsidRDefault="00297DD5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29" w:type="dxa"/>
          </w:tcPr>
          <w:p w14:paraId="155E6960" w14:textId="6BFF57A3" w:rsidR="00297DD5" w:rsidRPr="00D06A21" w:rsidRDefault="00297DD5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>Борт</w:t>
            </w:r>
            <w:r w:rsidR="00D06A21" w:rsidRPr="00D06A21">
              <w:rPr>
                <w:rFonts w:asciiTheme="minorHAnsi" w:hAnsiTheme="minorHAnsi" w:cstheme="minorHAnsi"/>
                <w:sz w:val="24"/>
                <w:szCs w:val="24"/>
              </w:rPr>
              <w:t>, мм</w:t>
            </w:r>
          </w:p>
        </w:tc>
        <w:tc>
          <w:tcPr>
            <w:tcW w:w="5244" w:type="dxa"/>
            <w:gridSpan w:val="2"/>
          </w:tcPr>
          <w:p w14:paraId="61FD57F9" w14:textId="77777777" w:rsidR="00297DD5" w:rsidRPr="00D06A21" w:rsidRDefault="00297DD5" w:rsidP="004F6D5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06A21">
              <w:rPr>
                <w:rFonts w:asciiTheme="minorHAnsi" w:hAnsiTheme="minorHAnsi" w:cstheme="minorHAnsi"/>
                <w:sz w:val="24"/>
                <w:szCs w:val="24"/>
              </w:rPr>
              <w:t>Нет  /</w:t>
            </w:r>
            <w:proofErr w:type="gramEnd"/>
            <w:r w:rsidRPr="00D06A21">
              <w:rPr>
                <w:rFonts w:asciiTheme="minorHAnsi" w:hAnsiTheme="minorHAnsi" w:cstheme="minorHAnsi"/>
                <w:sz w:val="24"/>
                <w:szCs w:val="24"/>
              </w:rPr>
              <w:t xml:space="preserve">  Да </w:t>
            </w:r>
            <w:r w:rsidRPr="00D06A2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[h                       </w:t>
            </w: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</w:tc>
      </w:tr>
      <w:tr w:rsidR="00297DD5" w:rsidRPr="00D06A21" w14:paraId="4625D596" w14:textId="77777777" w:rsidTr="008D044D">
        <w:trPr>
          <w:jc w:val="center"/>
        </w:trPr>
        <w:tc>
          <w:tcPr>
            <w:tcW w:w="1028" w:type="dxa"/>
            <w:vMerge/>
          </w:tcPr>
          <w:p w14:paraId="51B19AC5" w14:textId="77777777" w:rsidR="00297DD5" w:rsidRPr="00D06A21" w:rsidRDefault="00297DD5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29" w:type="dxa"/>
          </w:tcPr>
          <w:p w14:paraId="258B61D1" w14:textId="42B6FF93" w:rsidR="00297DD5" w:rsidRPr="00D06A21" w:rsidRDefault="00297DD5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>Расстояние от борта до борта</w:t>
            </w:r>
            <w:r w:rsidR="00D06A21" w:rsidRPr="00D06A21">
              <w:rPr>
                <w:rFonts w:asciiTheme="minorHAnsi" w:hAnsiTheme="minorHAnsi" w:cstheme="minorHAnsi"/>
                <w:sz w:val="24"/>
                <w:szCs w:val="24"/>
              </w:rPr>
              <w:t>, мм</w:t>
            </w:r>
          </w:p>
        </w:tc>
        <w:tc>
          <w:tcPr>
            <w:tcW w:w="5244" w:type="dxa"/>
            <w:gridSpan w:val="2"/>
          </w:tcPr>
          <w:p w14:paraId="6F345821" w14:textId="4F6A7929" w:rsidR="00297DD5" w:rsidRPr="00D06A21" w:rsidRDefault="00297DD5" w:rsidP="004F6D5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7DD5" w:rsidRPr="00D06A21" w14:paraId="7E5ADD39" w14:textId="77777777" w:rsidTr="008D044D">
        <w:trPr>
          <w:jc w:val="center"/>
        </w:trPr>
        <w:tc>
          <w:tcPr>
            <w:tcW w:w="1028" w:type="dxa"/>
            <w:vMerge/>
          </w:tcPr>
          <w:p w14:paraId="347FAF0A" w14:textId="77777777" w:rsidR="00297DD5" w:rsidRPr="00D06A21" w:rsidRDefault="00297DD5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29" w:type="dxa"/>
          </w:tcPr>
          <w:p w14:paraId="216ADA6B" w14:textId="77777777" w:rsidR="00297DD5" w:rsidRPr="00D06A21" w:rsidRDefault="00297DD5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>Отступ от края до борта</w:t>
            </w:r>
          </w:p>
        </w:tc>
        <w:tc>
          <w:tcPr>
            <w:tcW w:w="5244" w:type="dxa"/>
            <w:gridSpan w:val="2"/>
          </w:tcPr>
          <w:p w14:paraId="1B49EECD" w14:textId="5E251235" w:rsidR="00297DD5" w:rsidRPr="00D06A21" w:rsidRDefault="00297DD5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gramStart"/>
            <w:r w:rsidRPr="00D06A21">
              <w:rPr>
                <w:rFonts w:asciiTheme="minorHAnsi" w:hAnsiTheme="minorHAnsi" w:cstheme="minorHAnsi"/>
                <w:sz w:val="24"/>
                <w:szCs w:val="24"/>
              </w:rPr>
              <w:t>Нет  /</w:t>
            </w:r>
            <w:proofErr w:type="gramEnd"/>
            <w:r w:rsidRPr="00D06A21">
              <w:rPr>
                <w:rFonts w:asciiTheme="minorHAnsi" w:hAnsiTheme="minorHAnsi" w:cstheme="minorHAnsi"/>
                <w:sz w:val="24"/>
                <w:szCs w:val="24"/>
              </w:rPr>
              <w:t xml:space="preserve">  Да </w:t>
            </w:r>
            <w:r w:rsidRPr="00D06A2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[</w:t>
            </w:r>
            <w:r w:rsidR="00D06A21" w:rsidRPr="00D06A2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расстояние</w:t>
            </w:r>
            <w:r w:rsidRPr="00D06A21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D06A2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                ]</w:t>
            </w:r>
          </w:p>
        </w:tc>
      </w:tr>
      <w:tr w:rsidR="00297DD5" w:rsidRPr="00D06A21" w14:paraId="2603D49A" w14:textId="77777777" w:rsidTr="008D044D">
        <w:trPr>
          <w:jc w:val="center"/>
        </w:trPr>
        <w:tc>
          <w:tcPr>
            <w:tcW w:w="1028" w:type="dxa"/>
            <w:vMerge/>
          </w:tcPr>
          <w:p w14:paraId="7EE5E118" w14:textId="77777777" w:rsidR="00297DD5" w:rsidRPr="00D06A21" w:rsidRDefault="00297DD5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29" w:type="dxa"/>
          </w:tcPr>
          <w:p w14:paraId="53F94CA1" w14:textId="77777777" w:rsidR="00297DD5" w:rsidRPr="00D06A21" w:rsidRDefault="00297DD5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>Перегородки</w:t>
            </w:r>
          </w:p>
        </w:tc>
        <w:tc>
          <w:tcPr>
            <w:tcW w:w="5244" w:type="dxa"/>
            <w:gridSpan w:val="2"/>
          </w:tcPr>
          <w:p w14:paraId="1DFDA085" w14:textId="77777777" w:rsidR="00297DD5" w:rsidRPr="00D06A21" w:rsidRDefault="00297DD5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06A21">
              <w:rPr>
                <w:rFonts w:asciiTheme="minorHAnsi" w:hAnsiTheme="minorHAnsi" w:cstheme="minorHAnsi"/>
                <w:sz w:val="24"/>
                <w:szCs w:val="24"/>
              </w:rPr>
              <w:t>Нет  /</w:t>
            </w:r>
            <w:proofErr w:type="gramEnd"/>
            <w:r w:rsidRPr="00D06A21">
              <w:rPr>
                <w:rFonts w:asciiTheme="minorHAnsi" w:hAnsiTheme="minorHAnsi" w:cstheme="minorHAnsi"/>
                <w:sz w:val="24"/>
                <w:szCs w:val="24"/>
              </w:rPr>
              <w:t xml:space="preserve">  Да </w:t>
            </w:r>
            <w:r w:rsidRPr="00D06A2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[h                       </w:t>
            </w: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>шаг                ]</w:t>
            </w:r>
          </w:p>
        </w:tc>
      </w:tr>
      <w:tr w:rsidR="00846C62" w:rsidRPr="00D06A21" w14:paraId="0F7B0B95" w14:textId="77777777" w:rsidTr="008D044D">
        <w:trPr>
          <w:jc w:val="center"/>
        </w:trPr>
        <w:tc>
          <w:tcPr>
            <w:tcW w:w="4957" w:type="dxa"/>
            <w:gridSpan w:val="2"/>
          </w:tcPr>
          <w:p w14:paraId="52F15C0C" w14:textId="096DCAFD" w:rsidR="00846C62" w:rsidRPr="00D06A21" w:rsidRDefault="00EB31D1" w:rsidP="00846C62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>Передвижной или стационарный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(к</w:t>
            </w:r>
            <w:r w:rsidR="00846C62" w:rsidRPr="00D06A21">
              <w:rPr>
                <w:rFonts w:asciiTheme="minorHAnsi" w:hAnsiTheme="minorHAnsi" w:cstheme="minorHAnsi"/>
                <w:sz w:val="24"/>
                <w:szCs w:val="24"/>
              </w:rPr>
              <w:t>олеса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2"/>
          </w:tcPr>
          <w:p w14:paraId="10650B9C" w14:textId="77777777" w:rsidR="00846C62" w:rsidRPr="00D06A21" w:rsidRDefault="00846C62" w:rsidP="00846C62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06A21">
              <w:rPr>
                <w:rFonts w:asciiTheme="minorHAnsi" w:hAnsiTheme="minorHAnsi" w:cstheme="minorHAnsi"/>
                <w:sz w:val="24"/>
                <w:szCs w:val="24"/>
              </w:rPr>
              <w:t>Нет  /</w:t>
            </w:r>
            <w:proofErr w:type="gramEnd"/>
            <w:r w:rsidRPr="00D06A21">
              <w:rPr>
                <w:rFonts w:asciiTheme="minorHAnsi" w:hAnsiTheme="minorHAnsi" w:cstheme="minorHAnsi"/>
                <w:sz w:val="24"/>
                <w:szCs w:val="24"/>
              </w:rPr>
              <w:t xml:space="preserve">  Да [со стопором]</w:t>
            </w:r>
          </w:p>
        </w:tc>
      </w:tr>
      <w:tr w:rsidR="00846C62" w:rsidRPr="00D06A21" w14:paraId="0DC0A6DE" w14:textId="77777777" w:rsidTr="008D044D">
        <w:trPr>
          <w:jc w:val="center"/>
        </w:trPr>
        <w:tc>
          <w:tcPr>
            <w:tcW w:w="4957" w:type="dxa"/>
            <w:gridSpan w:val="2"/>
          </w:tcPr>
          <w:p w14:paraId="7E781789" w14:textId="77777777" w:rsidR="00846C62" w:rsidRPr="00D06A21" w:rsidRDefault="00846C62" w:rsidP="00846C62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>Высота приемки</w:t>
            </w:r>
          </w:p>
        </w:tc>
        <w:tc>
          <w:tcPr>
            <w:tcW w:w="5244" w:type="dxa"/>
            <w:gridSpan w:val="2"/>
          </w:tcPr>
          <w:p w14:paraId="602BDCC0" w14:textId="77777777" w:rsidR="00846C62" w:rsidRPr="00D06A21" w:rsidRDefault="00846C62" w:rsidP="00846C62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06A2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</w:t>
            </w:r>
          </w:p>
        </w:tc>
      </w:tr>
      <w:tr w:rsidR="00846C62" w:rsidRPr="00D06A21" w14:paraId="59F4F75B" w14:textId="77777777" w:rsidTr="008D044D">
        <w:trPr>
          <w:jc w:val="center"/>
        </w:trPr>
        <w:tc>
          <w:tcPr>
            <w:tcW w:w="4957" w:type="dxa"/>
            <w:gridSpan w:val="2"/>
          </w:tcPr>
          <w:p w14:paraId="32CE4274" w14:textId="77777777" w:rsidR="00846C62" w:rsidRPr="00D06A21" w:rsidRDefault="00846C62" w:rsidP="00846C62">
            <w:pPr>
              <w:pStyle w:val="TableParagraph"/>
              <w:tabs>
                <w:tab w:val="left" w:pos="1350"/>
              </w:tabs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>Высота выгрузки</w:t>
            </w: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5244" w:type="dxa"/>
            <w:gridSpan w:val="2"/>
          </w:tcPr>
          <w:p w14:paraId="2DD831A3" w14:textId="77777777" w:rsidR="00846C62" w:rsidRPr="00D06A21" w:rsidRDefault="00846C62" w:rsidP="00846C62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06A2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</w:t>
            </w:r>
          </w:p>
        </w:tc>
      </w:tr>
      <w:tr w:rsidR="00846C62" w:rsidRPr="00D06A21" w14:paraId="4FFF9237" w14:textId="77777777" w:rsidTr="008D044D">
        <w:trPr>
          <w:jc w:val="center"/>
        </w:trPr>
        <w:tc>
          <w:tcPr>
            <w:tcW w:w="4957" w:type="dxa"/>
            <w:gridSpan w:val="2"/>
          </w:tcPr>
          <w:p w14:paraId="25C2404B" w14:textId="31161005" w:rsidR="00846C62" w:rsidRPr="00D06A21" w:rsidRDefault="00846C62" w:rsidP="00846C62">
            <w:pPr>
              <w:pStyle w:val="TableParagraph"/>
              <w:tabs>
                <w:tab w:val="left" w:pos="1350"/>
              </w:tabs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>Изменяющийся или нет угол наклона</w:t>
            </w:r>
            <w:r w:rsidR="00D06A21" w:rsidRPr="00D06A21">
              <w:rPr>
                <w:rFonts w:asciiTheme="minorHAnsi" w:hAnsiTheme="minorHAnsi" w:cstheme="minorHAnsi"/>
                <w:sz w:val="24"/>
                <w:szCs w:val="24"/>
              </w:rPr>
              <w:t>, мм</w:t>
            </w:r>
            <w:r w:rsidR="00EB31D1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EB31D1" w:rsidRPr="00D06A21">
              <w:rPr>
                <w:rFonts w:asciiTheme="minorHAnsi" w:hAnsiTheme="minorHAnsi" w:cstheme="minorHAnsi"/>
                <w:sz w:val="24"/>
                <w:szCs w:val="24"/>
              </w:rPr>
              <w:t>По госту угол 30</w:t>
            </w:r>
            <w:r w:rsidR="00EB31D1" w:rsidRPr="00EB31D1">
              <w:rPr>
                <w:rFonts w:asciiTheme="minorHAnsi" w:hAnsiTheme="minorHAnsi" w:cstheme="minorHAnsi"/>
                <w:sz w:val="24"/>
                <w:szCs w:val="24"/>
              </w:rPr>
              <w:t>°</w:t>
            </w:r>
            <w:r w:rsidR="00EB31D1" w:rsidRPr="00D06A21">
              <w:rPr>
                <w:rFonts w:asciiTheme="minorHAnsi" w:hAnsiTheme="minorHAnsi" w:cstheme="minorHAnsi"/>
                <w:sz w:val="24"/>
                <w:szCs w:val="24"/>
              </w:rPr>
              <w:t xml:space="preserve"> - 35</w:t>
            </w:r>
            <w:r w:rsidR="00EB31D1" w:rsidRPr="00EB31D1">
              <w:rPr>
                <w:rFonts w:asciiTheme="minorHAnsi" w:hAnsiTheme="minorHAnsi" w:cstheme="minorHAnsi"/>
                <w:sz w:val="24"/>
                <w:szCs w:val="24"/>
              </w:rPr>
              <w:t>°</w:t>
            </w:r>
            <w:r w:rsidR="00EB31D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2"/>
          </w:tcPr>
          <w:p w14:paraId="282935BE" w14:textId="694F76E1" w:rsidR="00846C62" w:rsidRPr="00D06A21" w:rsidRDefault="00846C62" w:rsidP="00846C62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4C1" w:rsidRPr="00D06A21" w14:paraId="5A815936" w14:textId="77777777" w:rsidTr="008D044D">
        <w:trPr>
          <w:jc w:val="center"/>
        </w:trPr>
        <w:tc>
          <w:tcPr>
            <w:tcW w:w="4957" w:type="dxa"/>
            <w:gridSpan w:val="2"/>
          </w:tcPr>
          <w:p w14:paraId="54C76F28" w14:textId="48A12FB9" w:rsidR="00D164C1" w:rsidRPr="00D06A21" w:rsidRDefault="00D164C1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06A21">
              <w:rPr>
                <w:rFonts w:asciiTheme="minorHAnsi" w:hAnsiTheme="minorHAnsi" w:cstheme="minorHAnsi"/>
                <w:b/>
                <w:sz w:val="24"/>
                <w:szCs w:val="24"/>
              </w:rPr>
              <w:t>Мотор-редуктор</w:t>
            </w:r>
            <w:r w:rsidR="00EB31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(укажите свой)</w:t>
            </w:r>
          </w:p>
        </w:tc>
        <w:tc>
          <w:tcPr>
            <w:tcW w:w="5244" w:type="dxa"/>
            <w:gridSpan w:val="2"/>
          </w:tcPr>
          <w:p w14:paraId="02002468" w14:textId="1256C17C" w:rsidR="00D164C1" w:rsidRPr="00D06A21" w:rsidRDefault="00D164C1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06A2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NMRV</w:t>
            </w:r>
            <w:r w:rsidR="00237915" w:rsidRPr="00D06A21">
              <w:rPr>
                <w:rFonts w:asciiTheme="minorHAnsi" w:hAnsiTheme="minorHAnsi" w:cstheme="minorHAnsi"/>
                <w:sz w:val="24"/>
                <w:szCs w:val="24"/>
              </w:rPr>
              <w:t xml:space="preserve"> – 1.5 кВт  /  2.2 кВт  /  3 кВт</w:t>
            </w:r>
            <w:r w:rsidR="00D06A21" w:rsidRPr="00D06A21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</w:p>
        </w:tc>
      </w:tr>
      <w:tr w:rsidR="00297DD5" w:rsidRPr="00D06A21" w14:paraId="724F2B3C" w14:textId="77777777" w:rsidTr="008D044D">
        <w:trPr>
          <w:jc w:val="center"/>
        </w:trPr>
        <w:tc>
          <w:tcPr>
            <w:tcW w:w="4957" w:type="dxa"/>
            <w:gridSpan w:val="2"/>
          </w:tcPr>
          <w:p w14:paraId="2F4845A3" w14:textId="77777777" w:rsidR="00297DD5" w:rsidRPr="00D06A21" w:rsidRDefault="00297DD5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>Расположение двигателя</w:t>
            </w:r>
          </w:p>
        </w:tc>
        <w:tc>
          <w:tcPr>
            <w:tcW w:w="5244" w:type="dxa"/>
            <w:gridSpan w:val="2"/>
          </w:tcPr>
          <w:p w14:paraId="02A4409B" w14:textId="77777777" w:rsidR="00297DD5" w:rsidRPr="00D06A21" w:rsidRDefault="00297DD5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EB31D1" w:rsidRPr="00D06A21" w14:paraId="483B8105" w14:textId="77777777" w:rsidTr="008D044D">
        <w:trPr>
          <w:jc w:val="center"/>
        </w:trPr>
        <w:tc>
          <w:tcPr>
            <w:tcW w:w="1028" w:type="dxa"/>
            <w:vMerge w:val="restart"/>
          </w:tcPr>
          <w:p w14:paraId="58284F76" w14:textId="0E839108" w:rsidR="00EB31D1" w:rsidRPr="00D06A21" w:rsidRDefault="00EB31D1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Щит АСУ</w:t>
            </w:r>
          </w:p>
        </w:tc>
        <w:tc>
          <w:tcPr>
            <w:tcW w:w="3929" w:type="dxa"/>
          </w:tcPr>
          <w:p w14:paraId="1D7D3D0F" w14:textId="77777777" w:rsidR="00EB31D1" w:rsidRPr="00D06A21" w:rsidRDefault="00EB31D1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>Частотный преобразователь</w:t>
            </w:r>
          </w:p>
        </w:tc>
        <w:tc>
          <w:tcPr>
            <w:tcW w:w="5244" w:type="dxa"/>
            <w:gridSpan w:val="2"/>
          </w:tcPr>
          <w:p w14:paraId="689C1E19" w14:textId="77777777" w:rsidR="00EB31D1" w:rsidRPr="00D06A21" w:rsidRDefault="00EB31D1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06A21">
              <w:rPr>
                <w:rFonts w:asciiTheme="minorHAnsi" w:hAnsiTheme="minorHAnsi" w:cstheme="minorHAnsi"/>
                <w:sz w:val="24"/>
                <w:szCs w:val="24"/>
              </w:rPr>
              <w:t>Нет  /</w:t>
            </w:r>
            <w:proofErr w:type="gramEnd"/>
            <w:r w:rsidRPr="00D06A21">
              <w:rPr>
                <w:rFonts w:asciiTheme="minorHAnsi" w:hAnsiTheme="minorHAnsi" w:cstheme="minorHAnsi"/>
                <w:sz w:val="24"/>
                <w:szCs w:val="24"/>
              </w:rPr>
              <w:t xml:space="preserve">  Да</w:t>
            </w:r>
          </w:p>
        </w:tc>
      </w:tr>
      <w:tr w:rsidR="00EB31D1" w:rsidRPr="00D06A21" w14:paraId="6CC1D92F" w14:textId="77777777" w:rsidTr="008D044D">
        <w:trPr>
          <w:jc w:val="center"/>
        </w:trPr>
        <w:tc>
          <w:tcPr>
            <w:tcW w:w="1028" w:type="dxa"/>
            <w:vMerge/>
          </w:tcPr>
          <w:p w14:paraId="093D16DF" w14:textId="77777777" w:rsidR="00EB31D1" w:rsidRPr="00D06A21" w:rsidRDefault="00EB31D1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29" w:type="dxa"/>
          </w:tcPr>
          <w:p w14:paraId="07A3319F" w14:textId="77777777" w:rsidR="00EB31D1" w:rsidRPr="00D06A21" w:rsidRDefault="00EB31D1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>Кнопки старт/стоп</w:t>
            </w:r>
          </w:p>
        </w:tc>
        <w:tc>
          <w:tcPr>
            <w:tcW w:w="5244" w:type="dxa"/>
            <w:gridSpan w:val="2"/>
          </w:tcPr>
          <w:p w14:paraId="1AB3549D" w14:textId="77777777" w:rsidR="00EB31D1" w:rsidRPr="00D06A21" w:rsidRDefault="00EB31D1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06A21">
              <w:rPr>
                <w:rFonts w:asciiTheme="minorHAnsi" w:hAnsiTheme="minorHAnsi" w:cstheme="minorHAnsi"/>
                <w:sz w:val="24"/>
                <w:szCs w:val="24"/>
              </w:rPr>
              <w:t>Нет  /</w:t>
            </w:r>
            <w:proofErr w:type="gramEnd"/>
            <w:r w:rsidRPr="00D06A21">
              <w:rPr>
                <w:rFonts w:asciiTheme="minorHAnsi" w:hAnsiTheme="minorHAnsi" w:cstheme="minorHAnsi"/>
                <w:sz w:val="24"/>
                <w:szCs w:val="24"/>
              </w:rPr>
              <w:t xml:space="preserve">  Да</w:t>
            </w:r>
          </w:p>
        </w:tc>
      </w:tr>
      <w:tr w:rsidR="00627A4C" w:rsidRPr="00D06A21" w14:paraId="3EB83997" w14:textId="77777777" w:rsidTr="008D044D">
        <w:trPr>
          <w:jc w:val="center"/>
        </w:trPr>
        <w:tc>
          <w:tcPr>
            <w:tcW w:w="4957" w:type="dxa"/>
            <w:gridSpan w:val="2"/>
            <w:tcBorders>
              <w:bottom w:val="single" w:sz="4" w:space="0" w:color="000000" w:themeColor="text1"/>
            </w:tcBorders>
          </w:tcPr>
          <w:p w14:paraId="49793361" w14:textId="77777777" w:rsidR="00627A4C" w:rsidRPr="00D06A21" w:rsidRDefault="00627A4C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>Бункер</w:t>
            </w:r>
          </w:p>
        </w:tc>
        <w:tc>
          <w:tcPr>
            <w:tcW w:w="5244" w:type="dxa"/>
            <w:gridSpan w:val="2"/>
            <w:tcBorders>
              <w:bottom w:val="single" w:sz="4" w:space="0" w:color="000000" w:themeColor="text1"/>
            </w:tcBorders>
          </w:tcPr>
          <w:p w14:paraId="49B4F8C3" w14:textId="420BCCF6" w:rsidR="00627A4C" w:rsidRPr="00D06A21" w:rsidRDefault="00D06A21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06A21">
              <w:rPr>
                <w:rFonts w:asciiTheme="minorHAnsi" w:hAnsiTheme="minorHAnsi" w:cstheme="minorHAnsi"/>
                <w:sz w:val="24"/>
                <w:szCs w:val="24"/>
              </w:rPr>
              <w:t>Нет  /</w:t>
            </w:r>
            <w:proofErr w:type="gramEnd"/>
            <w:r w:rsidRPr="00D06A21">
              <w:rPr>
                <w:rFonts w:asciiTheme="minorHAnsi" w:hAnsiTheme="minorHAnsi" w:cstheme="minorHAnsi"/>
                <w:sz w:val="24"/>
                <w:szCs w:val="24"/>
              </w:rPr>
              <w:t xml:space="preserve">  Да</w:t>
            </w:r>
          </w:p>
        </w:tc>
      </w:tr>
      <w:tr w:rsidR="00627A4C" w:rsidRPr="00D06A21" w14:paraId="11A29330" w14:textId="77777777" w:rsidTr="008D044D">
        <w:trPr>
          <w:trHeight w:val="273"/>
          <w:jc w:val="center"/>
        </w:trPr>
        <w:tc>
          <w:tcPr>
            <w:tcW w:w="1028" w:type="dxa"/>
            <w:tcBorders>
              <w:bottom w:val="single" w:sz="4" w:space="0" w:color="000000" w:themeColor="text1"/>
            </w:tcBorders>
          </w:tcPr>
          <w:p w14:paraId="3C862D26" w14:textId="77777777" w:rsidR="00627A4C" w:rsidRPr="00D06A21" w:rsidRDefault="00627A4C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single" w:sz="4" w:space="0" w:color="000000" w:themeColor="text1"/>
            </w:tcBorders>
          </w:tcPr>
          <w:p w14:paraId="027ED5BD" w14:textId="77777777" w:rsidR="00627A4C" w:rsidRPr="00D06A21" w:rsidRDefault="004C5E71" w:rsidP="004C5E71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>Место расположения</w:t>
            </w:r>
          </w:p>
        </w:tc>
        <w:tc>
          <w:tcPr>
            <w:tcW w:w="5244" w:type="dxa"/>
            <w:gridSpan w:val="2"/>
            <w:tcBorders>
              <w:bottom w:val="single" w:sz="4" w:space="0" w:color="000000" w:themeColor="text1"/>
            </w:tcBorders>
          </w:tcPr>
          <w:p w14:paraId="56DA5959" w14:textId="77777777" w:rsidR="00627A4C" w:rsidRPr="00D06A21" w:rsidRDefault="00627A4C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E71" w:rsidRPr="00D06A21" w14:paraId="11193C06" w14:textId="77777777" w:rsidTr="008D044D">
        <w:trPr>
          <w:trHeight w:val="363"/>
          <w:jc w:val="center"/>
        </w:trPr>
        <w:tc>
          <w:tcPr>
            <w:tcW w:w="1028" w:type="dxa"/>
            <w:tcBorders>
              <w:bottom w:val="single" w:sz="4" w:space="0" w:color="000000" w:themeColor="text1"/>
            </w:tcBorders>
          </w:tcPr>
          <w:p w14:paraId="24F5597A" w14:textId="77777777" w:rsidR="004C5E71" w:rsidRPr="00D06A21" w:rsidRDefault="004C5E71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single" w:sz="4" w:space="0" w:color="000000" w:themeColor="text1"/>
            </w:tcBorders>
          </w:tcPr>
          <w:p w14:paraId="73766A45" w14:textId="77777777" w:rsidR="004C5E71" w:rsidRPr="00D06A21" w:rsidRDefault="004C5E71" w:rsidP="004C5E71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06A21">
              <w:rPr>
                <w:rFonts w:asciiTheme="minorHAnsi" w:hAnsiTheme="minorHAnsi" w:cstheme="minorHAnsi"/>
                <w:sz w:val="24"/>
                <w:szCs w:val="24"/>
              </w:rPr>
              <w:t>Размеры (д*ш*в)</w:t>
            </w:r>
          </w:p>
        </w:tc>
        <w:tc>
          <w:tcPr>
            <w:tcW w:w="5244" w:type="dxa"/>
            <w:gridSpan w:val="2"/>
            <w:tcBorders>
              <w:bottom w:val="single" w:sz="4" w:space="0" w:color="000000" w:themeColor="text1"/>
            </w:tcBorders>
          </w:tcPr>
          <w:p w14:paraId="20D7C7D0" w14:textId="77777777" w:rsidR="004C5E71" w:rsidRPr="00D06A21" w:rsidRDefault="004C5E71" w:rsidP="00637ED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B002C0F" w14:textId="77777777" w:rsidR="00E24362" w:rsidRDefault="00E24362" w:rsidP="002D0FBF">
      <w:pPr>
        <w:jc w:val="both"/>
        <w:rPr>
          <w:rFonts w:ascii="Verdana" w:hAnsi="Verdana"/>
          <w:sz w:val="24"/>
          <w:szCs w:val="24"/>
        </w:rPr>
      </w:pPr>
    </w:p>
    <w:p w14:paraId="7C16684A" w14:textId="0EF653F9" w:rsidR="00105111" w:rsidRPr="00D06A21" w:rsidRDefault="00E24362" w:rsidP="002D0FBF">
      <w:pPr>
        <w:jc w:val="both"/>
        <w:rPr>
          <w:rFonts w:cstheme="minorHAnsi"/>
          <w:sz w:val="24"/>
          <w:szCs w:val="24"/>
        </w:rPr>
      </w:pPr>
      <w:bookmarkStart w:id="0" w:name="_GoBack"/>
      <w:r>
        <w:rPr>
          <w:rFonts w:ascii="Verdana" w:hAnsi="Verdana"/>
          <w:sz w:val="24"/>
          <w:szCs w:val="24"/>
        </w:rPr>
        <w:t>*Примечание</w:t>
      </w:r>
      <w:r w:rsidRPr="00F97BB9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заполняются известные для заказчика характеристики.</w:t>
      </w:r>
      <w:bookmarkEnd w:id="0"/>
    </w:p>
    <w:sectPr w:rsidR="00105111" w:rsidRPr="00D06A21" w:rsidSect="001051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5AA"/>
    <w:multiLevelType w:val="multilevel"/>
    <w:tmpl w:val="83B8A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235B9"/>
    <w:multiLevelType w:val="hybridMultilevel"/>
    <w:tmpl w:val="65C01254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27D5A07"/>
    <w:multiLevelType w:val="hybridMultilevel"/>
    <w:tmpl w:val="0FE41DAC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3A5C1CD6"/>
    <w:multiLevelType w:val="multilevel"/>
    <w:tmpl w:val="0EAE9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1B5D3E"/>
    <w:multiLevelType w:val="multilevel"/>
    <w:tmpl w:val="DC9E4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886BF9"/>
    <w:multiLevelType w:val="hybridMultilevel"/>
    <w:tmpl w:val="013EE4AA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11"/>
    <w:rsid w:val="0001566C"/>
    <w:rsid w:val="000379A7"/>
    <w:rsid w:val="00047235"/>
    <w:rsid w:val="00063996"/>
    <w:rsid w:val="0007346B"/>
    <w:rsid w:val="00073D8C"/>
    <w:rsid w:val="000C128E"/>
    <w:rsid w:val="000C2987"/>
    <w:rsid w:val="000D1E31"/>
    <w:rsid w:val="000D5594"/>
    <w:rsid w:val="000E645B"/>
    <w:rsid w:val="000E7109"/>
    <w:rsid w:val="000F0572"/>
    <w:rsid w:val="00105111"/>
    <w:rsid w:val="00110030"/>
    <w:rsid w:val="001158BA"/>
    <w:rsid w:val="00140EB9"/>
    <w:rsid w:val="001620ED"/>
    <w:rsid w:val="0016638B"/>
    <w:rsid w:val="001860F0"/>
    <w:rsid w:val="001927A2"/>
    <w:rsid w:val="001A06E0"/>
    <w:rsid w:val="001B5C98"/>
    <w:rsid w:val="001C4F02"/>
    <w:rsid w:val="001E0500"/>
    <w:rsid w:val="001E5273"/>
    <w:rsid w:val="001E6AB4"/>
    <w:rsid w:val="001F0622"/>
    <w:rsid w:val="001F61B0"/>
    <w:rsid w:val="00203466"/>
    <w:rsid w:val="00204CB3"/>
    <w:rsid w:val="00235130"/>
    <w:rsid w:val="00237915"/>
    <w:rsid w:val="002569D1"/>
    <w:rsid w:val="00257A20"/>
    <w:rsid w:val="0029289C"/>
    <w:rsid w:val="00297DD5"/>
    <w:rsid w:val="002C1EA3"/>
    <w:rsid w:val="002D0FBF"/>
    <w:rsid w:val="002D766A"/>
    <w:rsid w:val="002E0C03"/>
    <w:rsid w:val="002F0471"/>
    <w:rsid w:val="002F1D79"/>
    <w:rsid w:val="003047C6"/>
    <w:rsid w:val="00371329"/>
    <w:rsid w:val="0038619E"/>
    <w:rsid w:val="003B2241"/>
    <w:rsid w:val="003C40B2"/>
    <w:rsid w:val="003D3C9C"/>
    <w:rsid w:val="003D7625"/>
    <w:rsid w:val="00404CBF"/>
    <w:rsid w:val="00407F8A"/>
    <w:rsid w:val="004107D6"/>
    <w:rsid w:val="0042349F"/>
    <w:rsid w:val="00424278"/>
    <w:rsid w:val="00425A14"/>
    <w:rsid w:val="004349F1"/>
    <w:rsid w:val="004404BC"/>
    <w:rsid w:val="00457E4C"/>
    <w:rsid w:val="004C5E71"/>
    <w:rsid w:val="004E262F"/>
    <w:rsid w:val="004F6D5A"/>
    <w:rsid w:val="00512843"/>
    <w:rsid w:val="005143C9"/>
    <w:rsid w:val="0054328D"/>
    <w:rsid w:val="005444E1"/>
    <w:rsid w:val="00560200"/>
    <w:rsid w:val="00573E01"/>
    <w:rsid w:val="00590BD7"/>
    <w:rsid w:val="00592019"/>
    <w:rsid w:val="005933F9"/>
    <w:rsid w:val="005957BE"/>
    <w:rsid w:val="005B3B93"/>
    <w:rsid w:val="005B40BF"/>
    <w:rsid w:val="005D1B72"/>
    <w:rsid w:val="005F29AF"/>
    <w:rsid w:val="005F38D6"/>
    <w:rsid w:val="00615852"/>
    <w:rsid w:val="006218D7"/>
    <w:rsid w:val="006240F6"/>
    <w:rsid w:val="00627A4C"/>
    <w:rsid w:val="0064276D"/>
    <w:rsid w:val="00655EFE"/>
    <w:rsid w:val="00676FDE"/>
    <w:rsid w:val="006B3716"/>
    <w:rsid w:val="006D7E8E"/>
    <w:rsid w:val="006E55BE"/>
    <w:rsid w:val="006F5AD5"/>
    <w:rsid w:val="00701F32"/>
    <w:rsid w:val="007162EB"/>
    <w:rsid w:val="00722C52"/>
    <w:rsid w:val="00727D5A"/>
    <w:rsid w:val="0073708B"/>
    <w:rsid w:val="007453EA"/>
    <w:rsid w:val="0075149F"/>
    <w:rsid w:val="007725D3"/>
    <w:rsid w:val="00787E68"/>
    <w:rsid w:val="007912AF"/>
    <w:rsid w:val="007E39A6"/>
    <w:rsid w:val="007F36CC"/>
    <w:rsid w:val="008078EC"/>
    <w:rsid w:val="00816DB4"/>
    <w:rsid w:val="00842877"/>
    <w:rsid w:val="00846C62"/>
    <w:rsid w:val="0086160B"/>
    <w:rsid w:val="00886E60"/>
    <w:rsid w:val="008A46D6"/>
    <w:rsid w:val="008B1C14"/>
    <w:rsid w:val="008B7FBF"/>
    <w:rsid w:val="008D044D"/>
    <w:rsid w:val="008D7002"/>
    <w:rsid w:val="008E32E7"/>
    <w:rsid w:val="008F4094"/>
    <w:rsid w:val="0090241C"/>
    <w:rsid w:val="00925998"/>
    <w:rsid w:val="00926C5A"/>
    <w:rsid w:val="00934638"/>
    <w:rsid w:val="009429A4"/>
    <w:rsid w:val="009442F6"/>
    <w:rsid w:val="00945C1B"/>
    <w:rsid w:val="009537AE"/>
    <w:rsid w:val="00970109"/>
    <w:rsid w:val="009C731B"/>
    <w:rsid w:val="00A05E29"/>
    <w:rsid w:val="00A2791E"/>
    <w:rsid w:val="00A43CF5"/>
    <w:rsid w:val="00A676EC"/>
    <w:rsid w:val="00AB3A68"/>
    <w:rsid w:val="00AD439C"/>
    <w:rsid w:val="00AF4155"/>
    <w:rsid w:val="00B40574"/>
    <w:rsid w:val="00B405A0"/>
    <w:rsid w:val="00B44050"/>
    <w:rsid w:val="00B60BD0"/>
    <w:rsid w:val="00B834DC"/>
    <w:rsid w:val="00BE0D4B"/>
    <w:rsid w:val="00BE0D54"/>
    <w:rsid w:val="00BE48A8"/>
    <w:rsid w:val="00C03353"/>
    <w:rsid w:val="00C16D61"/>
    <w:rsid w:val="00C21FE1"/>
    <w:rsid w:val="00C342C6"/>
    <w:rsid w:val="00C6149F"/>
    <w:rsid w:val="00C66418"/>
    <w:rsid w:val="00C74697"/>
    <w:rsid w:val="00C822D2"/>
    <w:rsid w:val="00C8611A"/>
    <w:rsid w:val="00C96A2E"/>
    <w:rsid w:val="00CF1AD1"/>
    <w:rsid w:val="00D00DC1"/>
    <w:rsid w:val="00D06A21"/>
    <w:rsid w:val="00D13B9C"/>
    <w:rsid w:val="00D164C1"/>
    <w:rsid w:val="00D30B6C"/>
    <w:rsid w:val="00D36066"/>
    <w:rsid w:val="00D47FC5"/>
    <w:rsid w:val="00D5083D"/>
    <w:rsid w:val="00D52F47"/>
    <w:rsid w:val="00D66B99"/>
    <w:rsid w:val="00D86994"/>
    <w:rsid w:val="00DA7546"/>
    <w:rsid w:val="00DC2166"/>
    <w:rsid w:val="00DC2A36"/>
    <w:rsid w:val="00DC70F1"/>
    <w:rsid w:val="00DD420A"/>
    <w:rsid w:val="00DE2F18"/>
    <w:rsid w:val="00E20BCD"/>
    <w:rsid w:val="00E24362"/>
    <w:rsid w:val="00E32160"/>
    <w:rsid w:val="00E50858"/>
    <w:rsid w:val="00E5686B"/>
    <w:rsid w:val="00E67A0F"/>
    <w:rsid w:val="00E859DA"/>
    <w:rsid w:val="00E930DA"/>
    <w:rsid w:val="00EA0415"/>
    <w:rsid w:val="00EB31D1"/>
    <w:rsid w:val="00ED5673"/>
    <w:rsid w:val="00EE7E93"/>
    <w:rsid w:val="00F05B32"/>
    <w:rsid w:val="00F429CE"/>
    <w:rsid w:val="00F44246"/>
    <w:rsid w:val="00FA3ECC"/>
    <w:rsid w:val="00FA4F0D"/>
    <w:rsid w:val="00FB4C37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1432"/>
  <w15:chartTrackingRefBased/>
  <w15:docId w15:val="{4B4EAE53-683E-4F04-A2CC-4CBE58B6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51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5111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table" w:styleId="a3">
    <w:name w:val="Table Grid"/>
    <w:basedOn w:val="a1"/>
    <w:uiPriority w:val="39"/>
    <w:rsid w:val="0010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AD5"/>
    <w:pPr>
      <w:ind w:left="720"/>
      <w:contextualSpacing/>
    </w:pPr>
  </w:style>
  <w:style w:type="paragraph" w:customStyle="1" w:styleId="a5">
    <w:basedOn w:val="a"/>
    <w:next w:val="a6"/>
    <w:uiPriority w:val="99"/>
    <w:unhideWhenUsed/>
    <w:rsid w:val="006F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F5AD5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6F5AD5"/>
    <w:rPr>
      <w:b/>
      <w:bCs/>
    </w:rPr>
  </w:style>
  <w:style w:type="paragraph" w:customStyle="1" w:styleId="a8">
    <w:basedOn w:val="a"/>
    <w:next w:val="a6"/>
    <w:uiPriority w:val="99"/>
    <w:unhideWhenUsed/>
    <w:rsid w:val="009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A06E0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107D6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1E0500"/>
    <w:pPr>
      <w:widowControl w:val="0"/>
      <w:autoSpaceDE w:val="0"/>
      <w:autoSpaceDN w:val="0"/>
      <w:spacing w:before="49" w:after="0" w:line="240" w:lineRule="auto"/>
      <w:ind w:left="127"/>
      <w:jc w:val="center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D7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7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C1988-1223-40CA-8F30-8A60013F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Сергей Николаевич Зюзин</cp:lastModifiedBy>
  <cp:revision>17</cp:revision>
  <cp:lastPrinted>2023-09-13T08:54:00Z</cp:lastPrinted>
  <dcterms:created xsi:type="dcterms:W3CDTF">2023-05-17T11:05:00Z</dcterms:created>
  <dcterms:modified xsi:type="dcterms:W3CDTF">2023-09-13T09:02:00Z</dcterms:modified>
</cp:coreProperties>
</file>